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6E14B" w14:textId="7370663A" w:rsidR="00E03E54" w:rsidRDefault="00E03E54" w:rsidP="00E03E54">
      <w:pPr>
        <w:pStyle w:val="Naslov1"/>
        <w:jc w:val="both"/>
        <w:rPr>
          <w:b w:val="0"/>
          <w:szCs w:val="24"/>
        </w:rPr>
      </w:pPr>
      <w:r w:rsidRPr="00276DE4">
        <w:rPr>
          <w:b w:val="0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3F68287" wp14:editId="72FA303C">
            <wp:simplePos x="0" y="0"/>
            <wp:positionH relativeFrom="column">
              <wp:posOffset>14605</wp:posOffset>
            </wp:positionH>
            <wp:positionV relativeFrom="paragraph">
              <wp:posOffset>-661670</wp:posOffset>
            </wp:positionV>
            <wp:extent cx="514350" cy="647700"/>
            <wp:effectExtent l="19050" t="0" r="0" b="0"/>
            <wp:wrapTopAndBottom/>
            <wp:docPr id="1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szCs w:val="24"/>
        </w:rPr>
        <w:t>REPUBLIKA HRVATSKA</w:t>
      </w:r>
    </w:p>
    <w:p w14:paraId="243DE6E5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SISAČKO-MOSLAVAČKA ŽUPANIJA</w:t>
      </w:r>
    </w:p>
    <w:p w14:paraId="75CFA15A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VELIKA LUDINA</w:t>
      </w:r>
    </w:p>
    <w:p w14:paraId="396DE272" w14:textId="77777777" w:rsidR="002C0495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  VIJEĆE       </w:t>
      </w:r>
    </w:p>
    <w:p w14:paraId="479506DB" w14:textId="77777777" w:rsidR="00E03E54" w:rsidRDefault="00E03E54" w:rsidP="00E03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34D86D" w14:textId="2B4D9EE6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KLASA</w:t>
      </w:r>
      <w:r w:rsidR="009906A1">
        <w:rPr>
          <w:rFonts w:ascii="Times New Roman" w:hAnsi="Times New Roman"/>
          <w:sz w:val="24"/>
          <w:szCs w:val="24"/>
        </w:rPr>
        <w:t>:  402-01/2</w:t>
      </w:r>
      <w:r w:rsidR="009F1C39">
        <w:rPr>
          <w:rFonts w:ascii="Times New Roman" w:hAnsi="Times New Roman"/>
          <w:sz w:val="24"/>
          <w:szCs w:val="24"/>
        </w:rPr>
        <w:t>5</w:t>
      </w:r>
      <w:r w:rsidR="008D4341">
        <w:rPr>
          <w:rFonts w:ascii="Times New Roman" w:hAnsi="Times New Roman"/>
          <w:sz w:val="24"/>
          <w:szCs w:val="24"/>
        </w:rPr>
        <w:t>-0</w:t>
      </w:r>
      <w:r w:rsidR="00951626">
        <w:rPr>
          <w:rFonts w:ascii="Times New Roman" w:hAnsi="Times New Roman"/>
          <w:sz w:val="24"/>
          <w:szCs w:val="24"/>
        </w:rPr>
        <w:t>1</w:t>
      </w:r>
      <w:r w:rsidR="008D4341">
        <w:rPr>
          <w:rFonts w:ascii="Times New Roman" w:hAnsi="Times New Roman"/>
          <w:sz w:val="24"/>
          <w:szCs w:val="24"/>
        </w:rPr>
        <w:t>/</w:t>
      </w:r>
      <w:r w:rsidR="003611F4">
        <w:rPr>
          <w:rFonts w:ascii="Times New Roman" w:hAnsi="Times New Roman"/>
          <w:sz w:val="24"/>
          <w:szCs w:val="24"/>
        </w:rPr>
        <w:t>08</w:t>
      </w:r>
    </w:p>
    <w:p w14:paraId="755F9168" w14:textId="2E03D0BB" w:rsidR="00E03E54" w:rsidRDefault="00A96F09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2176-</w:t>
      </w:r>
      <w:r w:rsidR="00C31563">
        <w:rPr>
          <w:rFonts w:ascii="Times New Roman" w:hAnsi="Times New Roman"/>
          <w:sz w:val="24"/>
          <w:szCs w:val="24"/>
        </w:rPr>
        <w:t>19-02-2</w:t>
      </w:r>
      <w:r w:rsidR="009F1C39">
        <w:rPr>
          <w:rFonts w:ascii="Times New Roman" w:hAnsi="Times New Roman"/>
          <w:sz w:val="24"/>
          <w:szCs w:val="24"/>
        </w:rPr>
        <w:t>5</w:t>
      </w:r>
      <w:r w:rsidR="00E03E54">
        <w:rPr>
          <w:rFonts w:ascii="Times New Roman" w:hAnsi="Times New Roman"/>
          <w:sz w:val="24"/>
          <w:szCs w:val="24"/>
        </w:rPr>
        <w:t>-</w:t>
      </w:r>
      <w:r w:rsidR="003611F4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6E5A2B61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F17F6" w14:textId="6A7E5F2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Velika Ludina, </w:t>
      </w:r>
      <w:r w:rsidR="009F1C39">
        <w:rPr>
          <w:rFonts w:ascii="Times New Roman" w:hAnsi="Times New Roman"/>
          <w:sz w:val="24"/>
          <w:szCs w:val="24"/>
        </w:rPr>
        <w:t>09.07.</w:t>
      </w:r>
      <w:r w:rsidR="00E35FB8">
        <w:rPr>
          <w:rFonts w:ascii="Times New Roman" w:hAnsi="Times New Roman"/>
          <w:sz w:val="24"/>
          <w:szCs w:val="24"/>
        </w:rPr>
        <w:t>202</w:t>
      </w:r>
      <w:r w:rsidR="009F1C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5386E540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59A85" w14:textId="77777777" w:rsidR="00E03E54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5CB17" w14:textId="4CF03E02" w:rsidR="002C0495" w:rsidRDefault="00E03E54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temelju članka 34. i 35. Statuta Općine </w:t>
      </w:r>
      <w:r w:rsidR="00D52A85">
        <w:rPr>
          <w:rFonts w:ascii="Times New Roman" w:hAnsi="Times New Roman"/>
          <w:sz w:val="24"/>
          <w:szCs w:val="24"/>
        </w:rPr>
        <w:t>Velika Ludina ("Službene novine</w:t>
      </w:r>
      <w:r>
        <w:rPr>
          <w:rFonts w:ascii="Times New Roman" w:hAnsi="Times New Roman"/>
          <w:sz w:val="24"/>
          <w:szCs w:val="24"/>
        </w:rPr>
        <w:t xml:space="preserve"> Općine Velika Ludina</w:t>
      </w:r>
      <w:r w:rsidR="00D52A85">
        <w:rPr>
          <w:rFonts w:ascii="Times New Roman" w:hAnsi="Times New Roman"/>
          <w:sz w:val="24"/>
          <w:szCs w:val="24"/>
        </w:rPr>
        <w:t>“</w:t>
      </w:r>
      <w:r w:rsidR="0065058B">
        <w:rPr>
          <w:rFonts w:ascii="Times New Roman" w:hAnsi="Times New Roman"/>
          <w:sz w:val="24"/>
          <w:szCs w:val="24"/>
        </w:rPr>
        <w:t xml:space="preserve"> broj: </w:t>
      </w:r>
      <w:r w:rsidR="00531819">
        <w:rPr>
          <w:rFonts w:ascii="Times New Roman" w:hAnsi="Times New Roman"/>
          <w:sz w:val="24"/>
          <w:szCs w:val="24"/>
        </w:rPr>
        <w:t xml:space="preserve">3/22, </w:t>
      </w:r>
      <w:r w:rsidR="00DC7BD9">
        <w:rPr>
          <w:rFonts w:ascii="Times New Roman" w:hAnsi="Times New Roman"/>
          <w:sz w:val="24"/>
          <w:szCs w:val="24"/>
        </w:rPr>
        <w:t>5/22</w:t>
      </w:r>
      <w:r w:rsidR="00531819">
        <w:rPr>
          <w:rFonts w:ascii="Times New Roman" w:hAnsi="Times New Roman"/>
          <w:sz w:val="24"/>
          <w:szCs w:val="24"/>
        </w:rPr>
        <w:t xml:space="preserve"> i 8/23</w:t>
      </w:r>
      <w:r>
        <w:rPr>
          <w:rFonts w:ascii="Times New Roman" w:hAnsi="Times New Roman"/>
          <w:sz w:val="24"/>
          <w:szCs w:val="24"/>
        </w:rPr>
        <w:t xml:space="preserve">), Općinsko vijeće Općine Velika Ludina na svojoj </w:t>
      </w:r>
      <w:r w:rsidR="009F1C39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. sjednici održanoj </w:t>
      </w:r>
      <w:r w:rsidR="009F1C39">
        <w:rPr>
          <w:rFonts w:ascii="Times New Roman" w:hAnsi="Times New Roman"/>
          <w:sz w:val="24"/>
          <w:szCs w:val="24"/>
        </w:rPr>
        <w:t>09</w:t>
      </w:r>
      <w:r w:rsidR="00CB69C6">
        <w:rPr>
          <w:rFonts w:ascii="Times New Roman" w:hAnsi="Times New Roman"/>
          <w:sz w:val="24"/>
          <w:szCs w:val="24"/>
        </w:rPr>
        <w:t>.0</w:t>
      </w:r>
      <w:r w:rsidR="009F1C39">
        <w:rPr>
          <w:rFonts w:ascii="Times New Roman" w:hAnsi="Times New Roman"/>
          <w:sz w:val="24"/>
          <w:szCs w:val="24"/>
        </w:rPr>
        <w:t>7</w:t>
      </w:r>
      <w:r w:rsidR="00EA58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E35FB8">
        <w:rPr>
          <w:rFonts w:ascii="Times New Roman" w:hAnsi="Times New Roman"/>
          <w:sz w:val="24"/>
          <w:szCs w:val="24"/>
        </w:rPr>
        <w:t>2</w:t>
      </w:r>
      <w:r w:rsidR="009F1C3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donijelo je slijedeću</w:t>
      </w:r>
    </w:p>
    <w:p w14:paraId="28FAF6EA" w14:textId="77777777" w:rsidR="00692286" w:rsidRPr="006B2E27" w:rsidRDefault="00692286" w:rsidP="00E03E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DD050D" w14:textId="77777777" w:rsidR="003B110D" w:rsidRDefault="00E03E54" w:rsidP="00641DB3">
      <w:pPr>
        <w:pStyle w:val="Naslov7"/>
        <w:rPr>
          <w:szCs w:val="24"/>
        </w:rPr>
      </w:pPr>
      <w:r>
        <w:rPr>
          <w:szCs w:val="24"/>
        </w:rPr>
        <w:t>O   D   L   U   K   U</w:t>
      </w:r>
    </w:p>
    <w:p w14:paraId="7A179970" w14:textId="77777777" w:rsidR="00641DB3" w:rsidRPr="00641DB3" w:rsidRDefault="00641DB3" w:rsidP="00641DB3">
      <w:pPr>
        <w:spacing w:after="0" w:line="240" w:lineRule="auto"/>
      </w:pPr>
    </w:p>
    <w:p w14:paraId="76665618" w14:textId="77777777" w:rsidR="002C0495" w:rsidRDefault="00E03E54" w:rsidP="00641DB3">
      <w:pPr>
        <w:pStyle w:val="Naslov1"/>
        <w:rPr>
          <w:bCs w:val="0"/>
          <w:szCs w:val="24"/>
        </w:rPr>
      </w:pPr>
      <w:r>
        <w:rPr>
          <w:bCs w:val="0"/>
          <w:szCs w:val="24"/>
        </w:rPr>
        <w:t>I</w:t>
      </w:r>
    </w:p>
    <w:p w14:paraId="4F01D306" w14:textId="77777777" w:rsidR="00641DB3" w:rsidRPr="00641DB3" w:rsidRDefault="00641DB3" w:rsidP="00641DB3">
      <w:pPr>
        <w:spacing w:after="0" w:line="240" w:lineRule="auto"/>
      </w:pPr>
    </w:p>
    <w:p w14:paraId="14097436" w14:textId="7F845BE7" w:rsidR="00E03E54" w:rsidRDefault="00E03E54" w:rsidP="00E03E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Prihvaća se Izvještaj o financijskom poslovanju Općine Velika Ludina za </w:t>
      </w:r>
      <w:r w:rsidR="00531819">
        <w:rPr>
          <w:rFonts w:ascii="Times New Roman" w:hAnsi="Times New Roman"/>
          <w:sz w:val="24"/>
          <w:szCs w:val="24"/>
        </w:rPr>
        <w:t>razdoblje od 01.01.202</w:t>
      </w:r>
      <w:r w:rsidR="009F1C39">
        <w:rPr>
          <w:rFonts w:ascii="Times New Roman" w:hAnsi="Times New Roman"/>
          <w:sz w:val="24"/>
          <w:szCs w:val="24"/>
        </w:rPr>
        <w:t>5</w:t>
      </w:r>
      <w:r w:rsidR="0053181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 3</w:t>
      </w:r>
      <w:r w:rsidR="005318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EA5870">
        <w:rPr>
          <w:rFonts w:ascii="Times New Roman" w:hAnsi="Times New Roman"/>
          <w:sz w:val="24"/>
          <w:szCs w:val="24"/>
        </w:rPr>
        <w:t>03</w:t>
      </w:r>
      <w:r w:rsidR="00531819">
        <w:rPr>
          <w:rFonts w:ascii="Times New Roman" w:hAnsi="Times New Roman"/>
          <w:sz w:val="24"/>
          <w:szCs w:val="24"/>
        </w:rPr>
        <w:t>.202</w:t>
      </w:r>
      <w:r w:rsidR="009F1C39">
        <w:rPr>
          <w:rFonts w:ascii="Times New Roman" w:hAnsi="Times New Roman"/>
          <w:sz w:val="24"/>
          <w:szCs w:val="24"/>
        </w:rPr>
        <w:t>5</w:t>
      </w:r>
      <w:r w:rsidR="0053181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 i to kako slijedi: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9BBE5BA" w14:textId="567E7D46" w:rsidR="00641DB3" w:rsidRDefault="00E03E54" w:rsidP="00E03E5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40ED">
        <w:rPr>
          <w:rFonts w:ascii="Times New Roman" w:hAnsi="Times New Roman"/>
          <w:sz w:val="24"/>
          <w:szCs w:val="24"/>
        </w:rPr>
        <w:t xml:space="preserve">                              </w:t>
      </w:r>
      <w:r w:rsidR="00121D7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AU"/>
        </w:rPr>
        <w:t xml:space="preserve">U </w:t>
      </w:r>
      <w:r w:rsidR="00B742E2">
        <w:rPr>
          <w:rFonts w:ascii="Times New Roman" w:hAnsi="Times New Roman"/>
          <w:sz w:val="24"/>
          <w:szCs w:val="24"/>
          <w:lang w:val="en-AU"/>
        </w:rPr>
        <w:t>EUR</w:t>
      </w:r>
    </w:p>
    <w:p w14:paraId="6CBAE17C" w14:textId="6E7B5396" w:rsidR="009B546E" w:rsidRDefault="00E03E54" w:rsidP="009B546E">
      <w:pPr>
        <w:pStyle w:val="Naslov8"/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UKUPNI PRIHODI I PRIMICI   </w:t>
      </w:r>
      <w:r w:rsidR="002D75CD">
        <w:rPr>
          <w:b/>
          <w:bCs/>
          <w:szCs w:val="24"/>
        </w:rPr>
        <w:t xml:space="preserve">                              </w:t>
      </w:r>
      <w:r w:rsidR="004703D9">
        <w:rPr>
          <w:b/>
          <w:bCs/>
          <w:szCs w:val="24"/>
        </w:rPr>
        <w:t xml:space="preserve">                                 </w:t>
      </w:r>
      <w:r w:rsidR="00531819">
        <w:rPr>
          <w:b/>
          <w:bCs/>
          <w:szCs w:val="24"/>
        </w:rPr>
        <w:t xml:space="preserve"> </w:t>
      </w:r>
      <w:r w:rsidR="002C301B">
        <w:rPr>
          <w:b/>
          <w:bCs/>
          <w:szCs w:val="24"/>
        </w:rPr>
        <w:t xml:space="preserve"> </w:t>
      </w:r>
      <w:r w:rsidR="009B546E">
        <w:rPr>
          <w:b/>
          <w:bCs/>
          <w:szCs w:val="24"/>
        </w:rPr>
        <w:t xml:space="preserve">   </w:t>
      </w:r>
      <w:r w:rsidR="009F1C39">
        <w:rPr>
          <w:b/>
          <w:bCs/>
          <w:szCs w:val="24"/>
        </w:rPr>
        <w:t>548.505,27</w:t>
      </w:r>
    </w:p>
    <w:p w14:paraId="7C6E4A62" w14:textId="581E3A1B" w:rsidR="00E03E54" w:rsidRDefault="009B546E" w:rsidP="009B546E">
      <w:pPr>
        <w:pStyle w:val="Naslov8"/>
        <w:tabs>
          <w:tab w:val="left" w:pos="0"/>
        </w:tabs>
        <w:jc w:val="both"/>
        <w:rPr>
          <w:szCs w:val="24"/>
        </w:rPr>
      </w:pPr>
      <w:r>
        <w:rPr>
          <w:b/>
          <w:bCs/>
          <w:szCs w:val="24"/>
        </w:rPr>
        <w:t>-</w:t>
      </w:r>
      <w:r w:rsidR="00E03E54">
        <w:rPr>
          <w:szCs w:val="24"/>
        </w:rPr>
        <w:t xml:space="preserve"> od toga:</w:t>
      </w:r>
    </w:p>
    <w:p w14:paraId="2E287DB9" w14:textId="1676A536" w:rsidR="00E03E54" w:rsidRDefault="00E03E54" w:rsidP="00E03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B40ED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a) prihodi poslovanja                                                            </w:t>
      </w:r>
      <w:r w:rsidR="00CB69C6">
        <w:rPr>
          <w:rFonts w:ascii="Times New Roman" w:hAnsi="Times New Roman"/>
          <w:sz w:val="24"/>
          <w:szCs w:val="24"/>
        </w:rPr>
        <w:t xml:space="preserve">   </w:t>
      </w:r>
      <w:r w:rsidR="00531819">
        <w:rPr>
          <w:rFonts w:ascii="Times New Roman" w:hAnsi="Times New Roman"/>
          <w:sz w:val="24"/>
          <w:szCs w:val="24"/>
        </w:rPr>
        <w:t xml:space="preserve">  </w:t>
      </w:r>
      <w:r w:rsidR="009B546E">
        <w:rPr>
          <w:rFonts w:ascii="Times New Roman" w:hAnsi="Times New Roman"/>
          <w:sz w:val="24"/>
          <w:szCs w:val="24"/>
        </w:rPr>
        <w:t xml:space="preserve">   </w:t>
      </w:r>
      <w:r w:rsidR="009F1C39">
        <w:rPr>
          <w:rFonts w:ascii="Times New Roman" w:hAnsi="Times New Roman"/>
          <w:sz w:val="24"/>
          <w:szCs w:val="24"/>
        </w:rPr>
        <w:t>529.186,27</w:t>
      </w:r>
    </w:p>
    <w:p w14:paraId="626C003E" w14:textId="031442D2" w:rsidR="002C0495" w:rsidRDefault="00E03E54" w:rsidP="002E7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prihodi od prodaje nefinancijske imovine                          </w:t>
      </w:r>
      <w:r w:rsidR="004703D9">
        <w:rPr>
          <w:rFonts w:ascii="Times New Roman" w:hAnsi="Times New Roman"/>
          <w:sz w:val="24"/>
          <w:szCs w:val="24"/>
        </w:rPr>
        <w:t xml:space="preserve"> </w:t>
      </w:r>
      <w:r w:rsidR="00C8103F">
        <w:rPr>
          <w:rFonts w:ascii="Times New Roman" w:hAnsi="Times New Roman"/>
          <w:sz w:val="24"/>
          <w:szCs w:val="24"/>
        </w:rPr>
        <w:t xml:space="preserve">  </w:t>
      </w:r>
      <w:r w:rsidR="002478FF">
        <w:rPr>
          <w:rFonts w:ascii="Times New Roman" w:hAnsi="Times New Roman"/>
          <w:sz w:val="24"/>
          <w:szCs w:val="24"/>
        </w:rPr>
        <w:t xml:space="preserve"> </w:t>
      </w:r>
      <w:r w:rsidR="007621D5">
        <w:rPr>
          <w:rFonts w:ascii="Times New Roman" w:hAnsi="Times New Roman"/>
          <w:sz w:val="24"/>
          <w:szCs w:val="24"/>
        </w:rPr>
        <w:t xml:space="preserve">   </w:t>
      </w:r>
      <w:r w:rsidR="00531819">
        <w:rPr>
          <w:rFonts w:ascii="Times New Roman" w:hAnsi="Times New Roman"/>
          <w:sz w:val="24"/>
          <w:szCs w:val="24"/>
        </w:rPr>
        <w:t xml:space="preserve"> </w:t>
      </w:r>
      <w:r w:rsidR="009F1C39">
        <w:rPr>
          <w:rFonts w:ascii="Times New Roman" w:hAnsi="Times New Roman"/>
          <w:sz w:val="24"/>
          <w:szCs w:val="24"/>
        </w:rPr>
        <w:t>19.319,00</w:t>
      </w:r>
    </w:p>
    <w:p w14:paraId="44C8DB7D" w14:textId="4F000289" w:rsidR="00531819" w:rsidRDefault="00531819" w:rsidP="002E7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c) primici od financijske imovine                                                   </w:t>
      </w:r>
      <w:r w:rsidR="009B546E">
        <w:rPr>
          <w:rFonts w:ascii="Times New Roman" w:hAnsi="Times New Roman"/>
          <w:sz w:val="24"/>
          <w:szCs w:val="24"/>
        </w:rPr>
        <w:t xml:space="preserve">              0</w:t>
      </w:r>
    </w:p>
    <w:p w14:paraId="645222C9" w14:textId="77777777" w:rsidR="00E03E54" w:rsidRDefault="00E03E54" w:rsidP="002E79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E0D782C" w14:textId="18E9086F" w:rsidR="00E03E54" w:rsidRDefault="00E03E54" w:rsidP="00E03E54">
      <w:pPr>
        <w:pStyle w:val="Naslov2"/>
        <w:rPr>
          <w:szCs w:val="24"/>
        </w:rPr>
      </w:pPr>
      <w:r>
        <w:rPr>
          <w:szCs w:val="24"/>
        </w:rPr>
        <w:t xml:space="preserve">UKUPNI RASHODI I IZDACI                                                                </w:t>
      </w:r>
      <w:r w:rsidR="00CB69C6">
        <w:rPr>
          <w:szCs w:val="24"/>
        </w:rPr>
        <w:t xml:space="preserve">  </w:t>
      </w:r>
      <w:r w:rsidR="002478FF">
        <w:rPr>
          <w:szCs w:val="24"/>
        </w:rPr>
        <w:t xml:space="preserve"> </w:t>
      </w:r>
      <w:r w:rsidR="002C301B">
        <w:rPr>
          <w:szCs w:val="24"/>
        </w:rPr>
        <w:t xml:space="preserve">  </w:t>
      </w:r>
      <w:r w:rsidR="0071613D">
        <w:rPr>
          <w:szCs w:val="24"/>
        </w:rPr>
        <w:t xml:space="preserve">   </w:t>
      </w:r>
      <w:r w:rsidR="009F1C39">
        <w:rPr>
          <w:szCs w:val="24"/>
        </w:rPr>
        <w:t>608.336,49</w:t>
      </w:r>
    </w:p>
    <w:p w14:paraId="25C81331" w14:textId="77777777" w:rsidR="00E03E54" w:rsidRDefault="00E03E54" w:rsidP="00E03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od toga:</w:t>
      </w:r>
    </w:p>
    <w:p w14:paraId="0795052A" w14:textId="52FA063F" w:rsidR="00E03E54" w:rsidRDefault="00E03E54" w:rsidP="00E03E5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a) rashodi poslovanja                                                            </w:t>
      </w:r>
      <w:r w:rsidR="00CB69C6">
        <w:rPr>
          <w:rFonts w:ascii="Times New Roman" w:hAnsi="Times New Roman"/>
          <w:sz w:val="24"/>
          <w:szCs w:val="24"/>
        </w:rPr>
        <w:t xml:space="preserve"> </w:t>
      </w:r>
      <w:r w:rsidR="00E35FB8">
        <w:rPr>
          <w:rFonts w:ascii="Times New Roman" w:hAnsi="Times New Roman"/>
          <w:sz w:val="24"/>
          <w:szCs w:val="24"/>
        </w:rPr>
        <w:t xml:space="preserve"> </w:t>
      </w:r>
      <w:r w:rsidR="002C301B">
        <w:rPr>
          <w:rFonts w:ascii="Times New Roman" w:hAnsi="Times New Roman"/>
          <w:sz w:val="24"/>
          <w:szCs w:val="24"/>
        </w:rPr>
        <w:t xml:space="preserve">  </w:t>
      </w:r>
      <w:r w:rsidR="009B546E">
        <w:rPr>
          <w:rFonts w:ascii="Times New Roman" w:hAnsi="Times New Roman"/>
          <w:sz w:val="24"/>
          <w:szCs w:val="24"/>
        </w:rPr>
        <w:t xml:space="preserve">   3</w:t>
      </w:r>
      <w:r w:rsidR="009F1C39">
        <w:rPr>
          <w:rFonts w:ascii="Times New Roman" w:hAnsi="Times New Roman"/>
          <w:sz w:val="24"/>
          <w:szCs w:val="24"/>
        </w:rPr>
        <w:t>53</w:t>
      </w:r>
      <w:r w:rsidR="009B546E">
        <w:rPr>
          <w:rFonts w:ascii="Times New Roman" w:hAnsi="Times New Roman"/>
          <w:sz w:val="24"/>
          <w:szCs w:val="24"/>
        </w:rPr>
        <w:t>.</w:t>
      </w:r>
      <w:r w:rsidR="009F1C39">
        <w:rPr>
          <w:rFonts w:ascii="Times New Roman" w:hAnsi="Times New Roman"/>
          <w:sz w:val="24"/>
          <w:szCs w:val="24"/>
        </w:rPr>
        <w:t>744</w:t>
      </w:r>
      <w:r w:rsidR="009B546E">
        <w:rPr>
          <w:rFonts w:ascii="Times New Roman" w:hAnsi="Times New Roman"/>
          <w:sz w:val="24"/>
          <w:szCs w:val="24"/>
        </w:rPr>
        <w:t>,</w:t>
      </w:r>
      <w:r w:rsidR="009F1C39">
        <w:rPr>
          <w:rFonts w:ascii="Times New Roman" w:hAnsi="Times New Roman"/>
          <w:sz w:val="24"/>
          <w:szCs w:val="24"/>
        </w:rPr>
        <w:t>15</w:t>
      </w:r>
    </w:p>
    <w:p w14:paraId="7AF3BEDF" w14:textId="5A97303D" w:rsidR="002C0495" w:rsidRDefault="00E03E54" w:rsidP="00E03E5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rashodi za nabavu  nefinancijske imovine                          </w:t>
      </w:r>
      <w:r w:rsidR="00E35FB8">
        <w:rPr>
          <w:rFonts w:ascii="Times New Roman" w:hAnsi="Times New Roman"/>
          <w:sz w:val="24"/>
          <w:szCs w:val="24"/>
        </w:rPr>
        <w:t xml:space="preserve"> </w:t>
      </w:r>
      <w:r w:rsidR="00C8103F">
        <w:rPr>
          <w:rFonts w:ascii="Times New Roman" w:hAnsi="Times New Roman"/>
          <w:sz w:val="24"/>
          <w:szCs w:val="24"/>
        </w:rPr>
        <w:t xml:space="preserve">  </w:t>
      </w:r>
      <w:r w:rsidR="002C301B">
        <w:rPr>
          <w:rFonts w:ascii="Times New Roman" w:hAnsi="Times New Roman"/>
          <w:sz w:val="24"/>
          <w:szCs w:val="24"/>
        </w:rPr>
        <w:t xml:space="preserve">  </w:t>
      </w:r>
      <w:r w:rsidR="009F1C39">
        <w:rPr>
          <w:rFonts w:ascii="Times New Roman" w:hAnsi="Times New Roman"/>
          <w:sz w:val="24"/>
          <w:szCs w:val="24"/>
        </w:rPr>
        <w:t xml:space="preserve">254.592,34 </w:t>
      </w:r>
    </w:p>
    <w:p w14:paraId="4D79F12C" w14:textId="0C257A17" w:rsidR="002C301B" w:rsidRDefault="002C301B" w:rsidP="00E03E5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c) izdaci za financijsku imo</w:t>
      </w:r>
      <w:r w:rsidR="009C373A">
        <w:rPr>
          <w:rFonts w:ascii="Times New Roman" w:hAnsi="Times New Roman"/>
          <w:sz w:val="24"/>
          <w:szCs w:val="24"/>
        </w:rPr>
        <w:t xml:space="preserve">vinu i otplata zajmova </w:t>
      </w:r>
      <w:r w:rsidR="009C373A">
        <w:rPr>
          <w:rFonts w:ascii="Times New Roman" w:hAnsi="Times New Roman"/>
          <w:sz w:val="24"/>
          <w:szCs w:val="24"/>
        </w:rPr>
        <w:tab/>
      </w:r>
      <w:r w:rsidR="009C373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1613D">
        <w:rPr>
          <w:rFonts w:ascii="Times New Roman" w:hAnsi="Times New Roman"/>
          <w:sz w:val="24"/>
          <w:szCs w:val="24"/>
        </w:rPr>
        <w:t xml:space="preserve">  </w:t>
      </w:r>
      <w:r w:rsidR="009F1C39">
        <w:rPr>
          <w:rFonts w:ascii="Times New Roman" w:hAnsi="Times New Roman"/>
          <w:sz w:val="24"/>
          <w:szCs w:val="24"/>
        </w:rPr>
        <w:t xml:space="preserve">            0</w:t>
      </w:r>
    </w:p>
    <w:p w14:paraId="591F8C98" w14:textId="77777777" w:rsidR="00E03E54" w:rsidRDefault="00E03E54" w:rsidP="00E03E5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A618AEC" w14:textId="759C6084" w:rsidR="00E03E54" w:rsidRDefault="00E03E54" w:rsidP="00E03E54">
      <w:pPr>
        <w:pStyle w:val="Naslov2"/>
        <w:tabs>
          <w:tab w:val="clear" w:pos="567"/>
          <w:tab w:val="left" w:pos="708"/>
        </w:tabs>
        <w:rPr>
          <w:szCs w:val="24"/>
        </w:rPr>
      </w:pPr>
      <w:r>
        <w:rPr>
          <w:szCs w:val="24"/>
        </w:rPr>
        <w:t>NEPODMIRENE OBVEZE: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B69C6">
        <w:rPr>
          <w:szCs w:val="24"/>
        </w:rPr>
        <w:t xml:space="preserve">  </w:t>
      </w:r>
      <w:r w:rsidR="002B2B68">
        <w:rPr>
          <w:szCs w:val="24"/>
        </w:rPr>
        <w:t xml:space="preserve">          </w:t>
      </w:r>
      <w:r w:rsidR="00E35FB8">
        <w:rPr>
          <w:szCs w:val="24"/>
        </w:rPr>
        <w:t xml:space="preserve"> </w:t>
      </w:r>
      <w:r w:rsidR="00DB40ED">
        <w:rPr>
          <w:szCs w:val="24"/>
        </w:rPr>
        <w:t xml:space="preserve"> </w:t>
      </w:r>
      <w:r w:rsidR="009C373A">
        <w:rPr>
          <w:szCs w:val="24"/>
        </w:rPr>
        <w:t xml:space="preserve">   </w:t>
      </w:r>
      <w:r w:rsidR="00D94813">
        <w:rPr>
          <w:szCs w:val="24"/>
        </w:rPr>
        <w:t xml:space="preserve"> </w:t>
      </w:r>
      <w:r w:rsidR="009F1C39">
        <w:rPr>
          <w:szCs w:val="24"/>
        </w:rPr>
        <w:t>385.858,06</w:t>
      </w:r>
      <w:r w:rsidR="00DB40ED">
        <w:rPr>
          <w:szCs w:val="24"/>
        </w:rPr>
        <w:t xml:space="preserve"> </w:t>
      </w:r>
      <w:r w:rsidR="001F7837">
        <w:rPr>
          <w:szCs w:val="24"/>
        </w:rPr>
        <w:t xml:space="preserve"> </w:t>
      </w:r>
      <w:r w:rsidR="008C0336">
        <w:rPr>
          <w:szCs w:val="24"/>
        </w:rPr>
        <w:t xml:space="preserve"> </w:t>
      </w:r>
    </w:p>
    <w:p w14:paraId="7B1B4231" w14:textId="77777777" w:rsidR="00E03E54" w:rsidRDefault="00E03E54" w:rsidP="00E03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od toga:</w:t>
      </w:r>
    </w:p>
    <w:p w14:paraId="5FC7566C" w14:textId="3ABCC3A5" w:rsidR="00E35FB8" w:rsidRDefault="00E03E54" w:rsidP="00641D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a) </w:t>
      </w:r>
      <w:r w:rsidR="00C8103F">
        <w:rPr>
          <w:rFonts w:ascii="Times New Roman" w:hAnsi="Times New Roman"/>
          <w:sz w:val="24"/>
          <w:szCs w:val="24"/>
        </w:rPr>
        <w:t xml:space="preserve">obveze za financijsku imovinu                               </w:t>
      </w:r>
      <w:r w:rsidR="002478FF">
        <w:rPr>
          <w:rFonts w:ascii="Times New Roman" w:hAnsi="Times New Roman"/>
          <w:sz w:val="24"/>
          <w:szCs w:val="24"/>
        </w:rPr>
        <w:t xml:space="preserve">           </w:t>
      </w:r>
      <w:r w:rsidR="00C8103F">
        <w:rPr>
          <w:rFonts w:ascii="Times New Roman" w:hAnsi="Times New Roman"/>
          <w:sz w:val="24"/>
          <w:szCs w:val="24"/>
        </w:rPr>
        <w:t xml:space="preserve"> </w:t>
      </w:r>
      <w:r w:rsidR="002478FF">
        <w:rPr>
          <w:rFonts w:ascii="Times New Roman" w:hAnsi="Times New Roman"/>
          <w:sz w:val="24"/>
          <w:szCs w:val="24"/>
        </w:rPr>
        <w:t xml:space="preserve"> </w:t>
      </w:r>
      <w:r w:rsidR="0071613D">
        <w:rPr>
          <w:rFonts w:ascii="Times New Roman" w:hAnsi="Times New Roman"/>
          <w:sz w:val="24"/>
          <w:szCs w:val="24"/>
        </w:rPr>
        <w:t xml:space="preserve"> </w:t>
      </w:r>
      <w:r w:rsidR="00D94813">
        <w:rPr>
          <w:rFonts w:ascii="Times New Roman" w:hAnsi="Times New Roman"/>
          <w:sz w:val="24"/>
          <w:szCs w:val="24"/>
        </w:rPr>
        <w:t xml:space="preserve">  </w:t>
      </w:r>
      <w:r w:rsidR="0071613D">
        <w:rPr>
          <w:rFonts w:ascii="Times New Roman" w:hAnsi="Times New Roman"/>
          <w:sz w:val="24"/>
          <w:szCs w:val="24"/>
        </w:rPr>
        <w:t>1</w:t>
      </w:r>
      <w:r w:rsidR="009F1C39">
        <w:rPr>
          <w:rFonts w:ascii="Times New Roman" w:hAnsi="Times New Roman"/>
          <w:sz w:val="24"/>
          <w:szCs w:val="24"/>
        </w:rPr>
        <w:t>32.722,81</w:t>
      </w:r>
    </w:p>
    <w:p w14:paraId="7D4B5A8D" w14:textId="01B2A5B8" w:rsidR="001F7837" w:rsidRDefault="002478FF" w:rsidP="00641D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b</w:t>
      </w:r>
      <w:r w:rsidR="00E35FB8">
        <w:rPr>
          <w:rFonts w:ascii="Times New Roman" w:hAnsi="Times New Roman"/>
          <w:sz w:val="24"/>
          <w:szCs w:val="24"/>
        </w:rPr>
        <w:t xml:space="preserve">) obveze za </w:t>
      </w:r>
      <w:r w:rsidR="002C301B">
        <w:rPr>
          <w:rFonts w:ascii="Times New Roman" w:hAnsi="Times New Roman"/>
          <w:sz w:val="24"/>
          <w:szCs w:val="24"/>
        </w:rPr>
        <w:t>rashode poslovanja</w:t>
      </w:r>
      <w:r w:rsidR="00E35FB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2C301B">
        <w:rPr>
          <w:rFonts w:ascii="Times New Roman" w:hAnsi="Times New Roman"/>
          <w:sz w:val="24"/>
          <w:szCs w:val="24"/>
        </w:rPr>
        <w:t xml:space="preserve">     </w:t>
      </w:r>
      <w:r w:rsidR="009C373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B40ED">
        <w:rPr>
          <w:rFonts w:ascii="Times New Roman" w:hAnsi="Times New Roman"/>
          <w:sz w:val="24"/>
          <w:szCs w:val="24"/>
        </w:rPr>
        <w:t xml:space="preserve"> </w:t>
      </w:r>
      <w:r w:rsidR="00B179A3">
        <w:rPr>
          <w:rFonts w:ascii="Times New Roman" w:hAnsi="Times New Roman"/>
          <w:sz w:val="24"/>
          <w:szCs w:val="24"/>
        </w:rPr>
        <w:t xml:space="preserve"> </w:t>
      </w:r>
      <w:r w:rsidR="00D94813">
        <w:rPr>
          <w:rFonts w:ascii="Times New Roman" w:hAnsi="Times New Roman"/>
          <w:sz w:val="24"/>
          <w:szCs w:val="24"/>
        </w:rPr>
        <w:t xml:space="preserve"> </w:t>
      </w:r>
      <w:r w:rsidR="009F1C39">
        <w:rPr>
          <w:rFonts w:ascii="Times New Roman" w:hAnsi="Times New Roman"/>
          <w:sz w:val="24"/>
          <w:szCs w:val="24"/>
        </w:rPr>
        <w:t>84</w:t>
      </w:r>
      <w:r w:rsidR="0071613D">
        <w:rPr>
          <w:rFonts w:ascii="Times New Roman" w:hAnsi="Times New Roman"/>
          <w:sz w:val="24"/>
          <w:szCs w:val="24"/>
        </w:rPr>
        <w:t>.</w:t>
      </w:r>
      <w:r w:rsidR="009F1C39">
        <w:rPr>
          <w:rFonts w:ascii="Times New Roman" w:hAnsi="Times New Roman"/>
          <w:sz w:val="24"/>
          <w:szCs w:val="24"/>
        </w:rPr>
        <w:t>269,49</w:t>
      </w:r>
      <w:r w:rsidR="008C0336">
        <w:rPr>
          <w:rFonts w:ascii="Times New Roman" w:hAnsi="Times New Roman"/>
          <w:sz w:val="24"/>
          <w:szCs w:val="24"/>
        </w:rPr>
        <w:t xml:space="preserve"> </w:t>
      </w:r>
    </w:p>
    <w:p w14:paraId="2C0CA0AF" w14:textId="1213935A" w:rsidR="006612E6" w:rsidRDefault="006612E6" w:rsidP="00641D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c) obveze za nabavu nefinancijske imovin</w:t>
      </w:r>
      <w:r w:rsidR="009F1C39">
        <w:rPr>
          <w:rFonts w:ascii="Times New Roman" w:hAnsi="Times New Roman"/>
          <w:sz w:val="24"/>
          <w:szCs w:val="24"/>
        </w:rPr>
        <w:t xml:space="preserve">e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F1C39">
        <w:rPr>
          <w:rFonts w:ascii="Times New Roman" w:hAnsi="Times New Roman"/>
          <w:sz w:val="24"/>
          <w:szCs w:val="24"/>
        </w:rPr>
        <w:t xml:space="preserve">168.865,76               </w:t>
      </w:r>
    </w:p>
    <w:p w14:paraId="4EDDD3F3" w14:textId="77777777" w:rsidR="00E03E54" w:rsidRDefault="00E03E54" w:rsidP="00C72D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F18ED84" w14:textId="1CEE2B74" w:rsidR="00E03E54" w:rsidRDefault="00D94813" w:rsidP="00E03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žiro-računa na dan 3</w:t>
      </w:r>
      <w:r w:rsidR="009C373A">
        <w:rPr>
          <w:rFonts w:ascii="Times New Roman" w:hAnsi="Times New Roman"/>
          <w:b/>
          <w:sz w:val="24"/>
          <w:szCs w:val="24"/>
        </w:rPr>
        <w:t>1</w:t>
      </w:r>
      <w:r w:rsidR="00E03E54">
        <w:rPr>
          <w:rFonts w:ascii="Times New Roman" w:hAnsi="Times New Roman"/>
          <w:b/>
          <w:sz w:val="24"/>
          <w:szCs w:val="24"/>
        </w:rPr>
        <w:t>.</w:t>
      </w:r>
      <w:r w:rsidR="00EA5870">
        <w:rPr>
          <w:rFonts w:ascii="Times New Roman" w:hAnsi="Times New Roman"/>
          <w:b/>
          <w:sz w:val="24"/>
          <w:szCs w:val="24"/>
        </w:rPr>
        <w:t>03</w:t>
      </w:r>
      <w:r w:rsidR="00C31563">
        <w:rPr>
          <w:rFonts w:ascii="Times New Roman" w:hAnsi="Times New Roman"/>
          <w:b/>
          <w:sz w:val="24"/>
          <w:szCs w:val="24"/>
        </w:rPr>
        <w:t>.202</w:t>
      </w:r>
      <w:r w:rsidR="009F1C39">
        <w:rPr>
          <w:rFonts w:ascii="Times New Roman" w:hAnsi="Times New Roman"/>
          <w:b/>
          <w:sz w:val="24"/>
          <w:szCs w:val="24"/>
        </w:rPr>
        <w:t>5</w:t>
      </w:r>
      <w:r w:rsidR="00E03E54">
        <w:rPr>
          <w:rFonts w:ascii="Times New Roman" w:hAnsi="Times New Roman"/>
          <w:b/>
          <w:sz w:val="24"/>
          <w:szCs w:val="24"/>
        </w:rPr>
        <w:t>. godine</w:t>
      </w:r>
      <w:r w:rsidR="00B179A3">
        <w:rPr>
          <w:rFonts w:ascii="Times New Roman" w:hAnsi="Times New Roman"/>
          <w:b/>
          <w:sz w:val="24"/>
          <w:szCs w:val="24"/>
        </w:rPr>
        <w:t xml:space="preserve">         </w:t>
      </w:r>
      <w:r w:rsidR="00DB40ED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71613D">
        <w:rPr>
          <w:rFonts w:ascii="Times New Roman" w:hAnsi="Times New Roman"/>
          <w:b/>
          <w:sz w:val="24"/>
          <w:szCs w:val="24"/>
        </w:rPr>
        <w:t xml:space="preserve"> </w:t>
      </w:r>
      <w:r w:rsidR="002C301B">
        <w:rPr>
          <w:rFonts w:ascii="Times New Roman" w:hAnsi="Times New Roman"/>
          <w:b/>
          <w:sz w:val="24"/>
          <w:szCs w:val="24"/>
        </w:rPr>
        <w:t xml:space="preserve">    </w:t>
      </w:r>
      <w:r w:rsidR="006612E6">
        <w:rPr>
          <w:rFonts w:ascii="Times New Roman" w:hAnsi="Times New Roman"/>
          <w:b/>
          <w:sz w:val="24"/>
          <w:szCs w:val="24"/>
        </w:rPr>
        <w:t xml:space="preserve">  </w:t>
      </w:r>
      <w:r w:rsidR="0071613D">
        <w:rPr>
          <w:rFonts w:ascii="Times New Roman" w:hAnsi="Times New Roman"/>
          <w:b/>
          <w:sz w:val="24"/>
          <w:szCs w:val="24"/>
        </w:rPr>
        <w:t>13</w:t>
      </w:r>
      <w:r w:rsidR="009F1C39">
        <w:rPr>
          <w:rFonts w:ascii="Times New Roman" w:hAnsi="Times New Roman"/>
          <w:b/>
          <w:sz w:val="24"/>
          <w:szCs w:val="24"/>
        </w:rPr>
        <w:t>5</w:t>
      </w:r>
      <w:r w:rsidR="0071613D">
        <w:rPr>
          <w:rFonts w:ascii="Times New Roman" w:hAnsi="Times New Roman"/>
          <w:b/>
          <w:sz w:val="24"/>
          <w:szCs w:val="24"/>
        </w:rPr>
        <w:t>.</w:t>
      </w:r>
      <w:r w:rsidR="009F1C39">
        <w:rPr>
          <w:rFonts w:ascii="Times New Roman" w:hAnsi="Times New Roman"/>
          <w:b/>
          <w:sz w:val="24"/>
          <w:szCs w:val="24"/>
        </w:rPr>
        <w:t>847,20</w:t>
      </w:r>
    </w:p>
    <w:p w14:paraId="6A5CAB6E" w14:textId="77777777" w:rsidR="00E03E54" w:rsidRDefault="00E03E54" w:rsidP="00E03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989EF" w14:textId="77777777" w:rsidR="00680F24" w:rsidRPr="003B110D" w:rsidRDefault="00E03E54" w:rsidP="003B110D">
      <w:pPr>
        <w:pStyle w:val="Naslov1"/>
        <w:rPr>
          <w:bCs w:val="0"/>
          <w:szCs w:val="24"/>
        </w:rPr>
      </w:pPr>
      <w:r>
        <w:rPr>
          <w:bCs w:val="0"/>
          <w:szCs w:val="24"/>
        </w:rPr>
        <w:t>II</w:t>
      </w:r>
    </w:p>
    <w:p w14:paraId="549D49AC" w14:textId="77777777" w:rsidR="00E03E54" w:rsidRDefault="00E03E54" w:rsidP="006B2E27">
      <w:pPr>
        <w:pStyle w:val="Tijeloteksta2"/>
        <w:widowControl/>
        <w:autoSpaceDE/>
        <w:adjustRightInd/>
        <w:spacing w:line="240" w:lineRule="auto"/>
        <w:rPr>
          <w:szCs w:val="24"/>
        </w:rPr>
      </w:pPr>
      <w:r>
        <w:rPr>
          <w:szCs w:val="24"/>
        </w:rPr>
        <w:tab/>
        <w:t xml:space="preserve">Ova Odluka objavit će se u „Službenim novinama Općine Velika Ludina“.         </w:t>
      </w:r>
    </w:p>
    <w:p w14:paraId="31204000" w14:textId="77777777" w:rsidR="00641DB3" w:rsidRDefault="00641DB3" w:rsidP="00E03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4132C" w14:textId="77777777" w:rsidR="00E03E54" w:rsidRDefault="00E03E54" w:rsidP="00E03E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VELIKA LUDINA</w:t>
      </w:r>
    </w:p>
    <w:p w14:paraId="3A0EA520" w14:textId="5EE17F62" w:rsidR="009C373A" w:rsidRDefault="00E03E54" w:rsidP="00E03E54">
      <w:pPr>
        <w:pStyle w:val="Zaglavlje"/>
        <w:widowControl/>
        <w:tabs>
          <w:tab w:val="left" w:pos="708"/>
        </w:tabs>
        <w:rPr>
          <w:rFonts w:ascii="Times New Roman" w:hAnsi="Times New Roman"/>
          <w:szCs w:val="24"/>
          <w:lang w:eastAsia="hr-HR"/>
        </w:rPr>
      </w:pPr>
      <w:r>
        <w:rPr>
          <w:rFonts w:ascii="Times New Roman" w:hAnsi="Times New Roman"/>
          <w:szCs w:val="24"/>
          <w:lang w:eastAsia="hr-HR"/>
        </w:rPr>
        <w:tab/>
      </w:r>
      <w:r>
        <w:rPr>
          <w:rFonts w:ascii="Times New Roman" w:hAnsi="Times New Roman"/>
          <w:szCs w:val="24"/>
          <w:lang w:eastAsia="hr-HR"/>
        </w:rPr>
        <w:tab/>
      </w:r>
    </w:p>
    <w:p w14:paraId="5B4EC169" w14:textId="77777777" w:rsidR="008608E1" w:rsidRDefault="003B110D" w:rsidP="00D5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Predsjednik O</w:t>
      </w:r>
      <w:r w:rsidR="00D52A85">
        <w:rPr>
          <w:rFonts w:ascii="Times New Roman" w:hAnsi="Times New Roman"/>
          <w:sz w:val="24"/>
          <w:szCs w:val="24"/>
        </w:rPr>
        <w:t>pćinskog vijeća:</w:t>
      </w:r>
    </w:p>
    <w:p w14:paraId="4890E49A" w14:textId="77777777" w:rsidR="005A0009" w:rsidRDefault="005A0009" w:rsidP="00D52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80863" w14:textId="77777777" w:rsidR="00680F24" w:rsidRDefault="00680F24" w:rsidP="00D52A85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B11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Vjekoslav Kamenščak</w:t>
      </w:r>
    </w:p>
    <w:sectPr w:rsidR="00680F24" w:rsidSect="00CE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3E54"/>
    <w:rsid w:val="000F2E1A"/>
    <w:rsid w:val="00121D76"/>
    <w:rsid w:val="0018006C"/>
    <w:rsid w:val="001F7837"/>
    <w:rsid w:val="00213737"/>
    <w:rsid w:val="002478FF"/>
    <w:rsid w:val="00262E04"/>
    <w:rsid w:val="002B2B68"/>
    <w:rsid w:val="002C0495"/>
    <w:rsid w:val="002C301B"/>
    <w:rsid w:val="002D75CD"/>
    <w:rsid w:val="002D7E72"/>
    <w:rsid w:val="002E79E5"/>
    <w:rsid w:val="003611F4"/>
    <w:rsid w:val="003B061E"/>
    <w:rsid w:val="003B110D"/>
    <w:rsid w:val="004703D9"/>
    <w:rsid w:val="00531819"/>
    <w:rsid w:val="00560C3F"/>
    <w:rsid w:val="005A0009"/>
    <w:rsid w:val="00641DB3"/>
    <w:rsid w:val="0065058B"/>
    <w:rsid w:val="006612E6"/>
    <w:rsid w:val="00680F24"/>
    <w:rsid w:val="00685FE8"/>
    <w:rsid w:val="00692286"/>
    <w:rsid w:val="006944AC"/>
    <w:rsid w:val="006B2E27"/>
    <w:rsid w:val="006B368D"/>
    <w:rsid w:val="0071613D"/>
    <w:rsid w:val="007621D5"/>
    <w:rsid w:val="007776A3"/>
    <w:rsid w:val="008608E1"/>
    <w:rsid w:val="008C0336"/>
    <w:rsid w:val="008D4341"/>
    <w:rsid w:val="008D5117"/>
    <w:rsid w:val="00926CA4"/>
    <w:rsid w:val="00933BD3"/>
    <w:rsid w:val="00951626"/>
    <w:rsid w:val="009906A1"/>
    <w:rsid w:val="009B546E"/>
    <w:rsid w:val="009C373A"/>
    <w:rsid w:val="009F1C39"/>
    <w:rsid w:val="00A755A2"/>
    <w:rsid w:val="00A96F09"/>
    <w:rsid w:val="00AC39EC"/>
    <w:rsid w:val="00AE31FD"/>
    <w:rsid w:val="00B179A3"/>
    <w:rsid w:val="00B742E2"/>
    <w:rsid w:val="00BB389C"/>
    <w:rsid w:val="00C25823"/>
    <w:rsid w:val="00C26950"/>
    <w:rsid w:val="00C31563"/>
    <w:rsid w:val="00C72D8F"/>
    <w:rsid w:val="00C8103F"/>
    <w:rsid w:val="00CB69C6"/>
    <w:rsid w:val="00CE057E"/>
    <w:rsid w:val="00D52A85"/>
    <w:rsid w:val="00D81895"/>
    <w:rsid w:val="00D94813"/>
    <w:rsid w:val="00DB40ED"/>
    <w:rsid w:val="00DC7BD9"/>
    <w:rsid w:val="00E03E54"/>
    <w:rsid w:val="00E352C2"/>
    <w:rsid w:val="00E35FB8"/>
    <w:rsid w:val="00E70E19"/>
    <w:rsid w:val="00EA5870"/>
    <w:rsid w:val="00ED61FA"/>
    <w:rsid w:val="00F2392B"/>
    <w:rsid w:val="00F6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291C"/>
  <w15:docId w15:val="{54A1A121-4FA0-4DBB-A7B7-83713178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57E"/>
  </w:style>
  <w:style w:type="paragraph" w:styleId="Naslov1">
    <w:name w:val="heading 1"/>
    <w:basedOn w:val="Normal"/>
    <w:next w:val="Normal"/>
    <w:link w:val="Naslov1Char"/>
    <w:qFormat/>
    <w:rsid w:val="00E03E54"/>
    <w:pPr>
      <w:keepNext/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E03E54"/>
    <w:pPr>
      <w:keepNext/>
      <w:tabs>
        <w:tab w:val="left" w:pos="567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E03E5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slov8">
    <w:name w:val="heading 8"/>
    <w:basedOn w:val="Normal"/>
    <w:next w:val="Normal"/>
    <w:link w:val="Naslov8Char"/>
    <w:unhideWhenUsed/>
    <w:qFormat/>
    <w:rsid w:val="00E03E54"/>
    <w:pPr>
      <w:keepNext/>
      <w:tabs>
        <w:tab w:val="left" w:pos="567"/>
      </w:tabs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03E5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E03E5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E03E5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slov8Char">
    <w:name w:val="Naslov 8 Char"/>
    <w:basedOn w:val="Zadanifontodlomka"/>
    <w:link w:val="Naslov8"/>
    <w:rsid w:val="00E03E54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semiHidden/>
    <w:unhideWhenUsed/>
    <w:rsid w:val="00E03E54"/>
    <w:pPr>
      <w:widowControl w:val="0"/>
      <w:tabs>
        <w:tab w:val="center" w:pos="4320"/>
        <w:tab w:val="right" w:pos="8640"/>
      </w:tabs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ZaglavljeChar">
    <w:name w:val="Zaglavlje Char"/>
    <w:basedOn w:val="Zadanifontodlomka"/>
    <w:link w:val="Zaglavlje"/>
    <w:semiHidden/>
    <w:rsid w:val="00E03E54"/>
    <w:rPr>
      <w:rFonts w:ascii="Arial" w:eastAsia="Times New Roman" w:hAnsi="Arial" w:cs="Times New Roman"/>
      <w:sz w:val="24"/>
      <w:szCs w:val="20"/>
      <w:lang w:eastAsia="en-US"/>
    </w:rPr>
  </w:style>
  <w:style w:type="paragraph" w:styleId="Tijeloteksta2">
    <w:name w:val="Body Text 2"/>
    <w:basedOn w:val="Normal"/>
    <w:link w:val="Tijeloteksta2Char"/>
    <w:unhideWhenUsed/>
    <w:rsid w:val="00E03E54"/>
    <w:pPr>
      <w:widowControl w:val="0"/>
      <w:tabs>
        <w:tab w:val="left" w:pos="720"/>
      </w:tabs>
      <w:autoSpaceDE w:val="0"/>
      <w:autoSpaceDN w:val="0"/>
      <w:adjustRightInd w:val="0"/>
      <w:spacing w:after="0" w:line="312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2Char">
    <w:name w:val="Tijelo teksta 2 Char"/>
    <w:basedOn w:val="Zadanifontodlomka"/>
    <w:link w:val="Tijeloteksta2"/>
    <w:rsid w:val="00E03E54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7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7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OVL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Mirjana Rajtora</cp:lastModifiedBy>
  <cp:revision>50</cp:revision>
  <cp:lastPrinted>2022-04-28T10:22:00Z</cp:lastPrinted>
  <dcterms:created xsi:type="dcterms:W3CDTF">2017-06-16T10:13:00Z</dcterms:created>
  <dcterms:modified xsi:type="dcterms:W3CDTF">2025-07-10T12:52:00Z</dcterms:modified>
</cp:coreProperties>
</file>